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FB2B" w14:textId="2B735280" w:rsidR="003F5CE0" w:rsidRPr="000E7030" w:rsidRDefault="003F5CE0" w:rsidP="003F5CE0">
      <w:pPr>
        <w:pStyle w:val="Heading1"/>
        <w:jc w:val="center"/>
        <w:rPr>
          <w:rFonts w:ascii="Georgia Pro Semibold" w:hAnsi="Georgia Pro Semibold" w:cstheme="minorHAnsi"/>
          <w:b/>
          <w:sz w:val="31"/>
          <w:szCs w:val="31"/>
        </w:rPr>
      </w:pPr>
      <w:r w:rsidRPr="000E7030">
        <w:rPr>
          <w:rFonts w:ascii="Georgia Pro Semibold" w:hAnsi="Georgia Pro Semibold" w:cstheme="minorHAnsi"/>
          <w:b/>
          <w:noProof/>
          <w:sz w:val="31"/>
          <w:szCs w:val="31"/>
        </w:rPr>
        <w:drawing>
          <wp:anchor distT="0" distB="0" distL="114300" distR="114300" simplePos="0" relativeHeight="251658240" behindDoc="0" locked="0" layoutInCell="1" allowOverlap="1" wp14:anchorId="42E4AA40" wp14:editId="1B9E6567">
            <wp:simplePos x="0" y="0"/>
            <wp:positionH relativeFrom="column">
              <wp:posOffset>217533</wp:posOffset>
            </wp:positionH>
            <wp:positionV relativeFrom="paragraph">
              <wp:posOffset>116931</wp:posOffset>
            </wp:positionV>
            <wp:extent cx="805543" cy="8055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Jersey_state_seal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43" cy="805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384" w:rsidRPr="000E7030">
        <w:rPr>
          <w:rFonts w:ascii="Georgia Pro Semibold" w:hAnsi="Georgia Pro Semibold" w:cstheme="minorHAnsi"/>
          <w:b/>
          <w:sz w:val="31"/>
          <w:szCs w:val="31"/>
        </w:rPr>
        <w:t>S</w:t>
      </w:r>
      <w:r w:rsidRPr="000E7030">
        <w:rPr>
          <w:rFonts w:ascii="Georgia Pro Semibold" w:hAnsi="Georgia Pro Semibold" w:cstheme="minorHAnsi"/>
          <w:b/>
          <w:sz w:val="31"/>
          <w:szCs w:val="31"/>
        </w:rPr>
        <w:t>tate of New Jersey</w:t>
      </w:r>
    </w:p>
    <w:p w14:paraId="6F18B1A2" w14:textId="26A4D219" w:rsidR="003F5CE0" w:rsidRPr="000E7030" w:rsidRDefault="003F5CE0" w:rsidP="003F5CE0">
      <w:pPr>
        <w:pStyle w:val="Heading1"/>
        <w:jc w:val="center"/>
        <w:rPr>
          <w:rFonts w:ascii="Georgia Pro Semibold" w:hAnsi="Georgia Pro Semibold" w:cstheme="minorHAnsi"/>
          <w:b/>
          <w:sz w:val="31"/>
          <w:szCs w:val="31"/>
        </w:rPr>
      </w:pPr>
      <w:r w:rsidRPr="000E7030">
        <w:rPr>
          <w:rFonts w:ascii="Georgia Pro Semibold" w:hAnsi="Georgia Pro Semibold" w:cstheme="minorHAnsi"/>
          <w:b/>
          <w:sz w:val="31"/>
          <w:szCs w:val="31"/>
        </w:rPr>
        <w:t>department of education</w:t>
      </w:r>
    </w:p>
    <w:p w14:paraId="7250C5BB" w14:textId="15EE394B" w:rsidR="007E3191" w:rsidRPr="000E7030" w:rsidRDefault="00D05DE5" w:rsidP="003F5CE0">
      <w:pPr>
        <w:pStyle w:val="Heading1"/>
        <w:jc w:val="center"/>
        <w:rPr>
          <w:rFonts w:cstheme="minorHAnsi"/>
          <w:b/>
          <w:sz w:val="27"/>
          <w:szCs w:val="27"/>
        </w:rPr>
      </w:pPr>
      <w:r w:rsidRPr="000E7030">
        <w:rPr>
          <w:rFonts w:ascii="Georgia Pro Semibold" w:hAnsi="Georgia Pro Semibold" w:cstheme="minorHAnsi"/>
          <w:b/>
          <w:sz w:val="27"/>
          <w:szCs w:val="27"/>
        </w:rPr>
        <w:t>A</w:t>
      </w:r>
      <w:r w:rsidR="00527998" w:rsidRPr="000E7030">
        <w:rPr>
          <w:rFonts w:ascii="Georgia Pro Semibold" w:hAnsi="Georgia Pro Semibold" w:cstheme="minorHAnsi"/>
          <w:b/>
          <w:sz w:val="27"/>
          <w:szCs w:val="27"/>
        </w:rPr>
        <w:t>gend</w:t>
      </w:r>
      <w:r w:rsidR="00B373F1" w:rsidRPr="000E7030">
        <w:rPr>
          <w:rFonts w:ascii="Georgia Pro Semibold" w:hAnsi="Georgia Pro Semibold" w:cstheme="minorHAnsi"/>
          <w:b/>
          <w:sz w:val="27"/>
          <w:szCs w:val="27"/>
        </w:rPr>
        <w:t>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title, date and time"/>
      </w:tblPr>
      <w:tblGrid>
        <w:gridCol w:w="8100"/>
        <w:gridCol w:w="2700"/>
      </w:tblGrid>
      <w:tr w:rsidR="007E3191" w:rsidRPr="000E7030" w14:paraId="51361F2E" w14:textId="77777777" w:rsidTr="003306BD">
        <w:tc>
          <w:tcPr>
            <w:tcW w:w="8100" w:type="dxa"/>
          </w:tcPr>
          <w:p w14:paraId="1FBE7DD0" w14:textId="5BD97087" w:rsidR="007E3191" w:rsidRPr="000E7030" w:rsidRDefault="003306BD" w:rsidP="002936F4">
            <w:pPr>
              <w:pStyle w:val="Heading2"/>
              <w:jc w:val="center"/>
              <w:rPr>
                <w:rFonts w:ascii="Times New Roman" w:hAnsi="Times New Roman" w:cs="Times New Roman"/>
                <w:sz w:val="25"/>
                <w:szCs w:val="26"/>
              </w:rPr>
            </w:pPr>
            <w:r w:rsidRPr="000E7030"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  <w:t>Advisory Committee for Federally Funded Programs</w:t>
            </w:r>
            <w:r w:rsidR="005F28C2" w:rsidRPr="000E7030"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  <w:t xml:space="preserve"> (ACFFP)</w:t>
            </w:r>
          </w:p>
        </w:tc>
        <w:tc>
          <w:tcPr>
            <w:tcW w:w="2700" w:type="dxa"/>
          </w:tcPr>
          <w:sdt>
            <w:sdtPr>
              <w:rPr>
                <w:rFonts w:ascii="Times New Roman" w:hAnsi="Times New Roman" w:cs="Times New Roman"/>
                <w:sz w:val="23"/>
                <w:szCs w:val="23"/>
              </w:rPr>
              <w:id w:val="-1649818857"/>
              <w:placeholder>
                <w:docPart w:val="8ECF06E05F524BD8B593919819CB36AB"/>
              </w:placeholder>
              <w:date w:fullDate="2024-03-22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9ED572C" w14:textId="5CFA0A3E" w:rsidR="007E3191" w:rsidRPr="000E7030" w:rsidRDefault="004D7E18" w:rsidP="00C7101E">
                <w:pPr>
                  <w:pStyle w:val="Heading3"/>
                  <w:rPr>
                    <w:rFonts w:ascii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sz w:val="23"/>
                    <w:szCs w:val="23"/>
                  </w:rPr>
                  <w:t>March</w:t>
                </w:r>
                <w:r w:rsidR="002936F4">
                  <w:rPr>
                    <w:rFonts w:ascii="Times New Roman" w:hAnsi="Times New Roman" w:cs="Times New Roman"/>
                    <w:sz w:val="23"/>
                    <w:szCs w:val="23"/>
                  </w:rPr>
                  <w:t xml:space="preserve"> 2</w:t>
                </w:r>
                <w:r>
                  <w:rPr>
                    <w:rFonts w:ascii="Times New Roman" w:hAnsi="Times New Roman" w:cs="Times New Roman"/>
                    <w:sz w:val="23"/>
                    <w:szCs w:val="23"/>
                  </w:rPr>
                  <w:t>2</w:t>
                </w:r>
                <w:r w:rsidR="002936F4">
                  <w:rPr>
                    <w:rFonts w:ascii="Times New Roman" w:hAnsi="Times New Roman" w:cs="Times New Roman"/>
                    <w:sz w:val="23"/>
                    <w:szCs w:val="23"/>
                  </w:rPr>
                  <w:t>, 2024</w:t>
                </w:r>
              </w:p>
            </w:sdtContent>
          </w:sdt>
        </w:tc>
      </w:tr>
      <w:tr w:rsidR="00F33D4B" w:rsidRPr="000E7030" w14:paraId="44321566" w14:textId="77777777" w:rsidTr="003306BD">
        <w:trPr>
          <w:trHeight w:val="450"/>
        </w:trPr>
        <w:tc>
          <w:tcPr>
            <w:tcW w:w="8100" w:type="dxa"/>
          </w:tcPr>
          <w:p w14:paraId="24570CA4" w14:textId="10A3620C" w:rsidR="00F33D4B" w:rsidRPr="000E7030" w:rsidRDefault="002936F4" w:rsidP="00922CC0">
            <w:pPr>
              <w:pStyle w:val="Heading2"/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</w:pPr>
            <w:r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  <w:t>Remote VIA TEAMS</w:t>
            </w:r>
          </w:p>
        </w:tc>
        <w:tc>
          <w:tcPr>
            <w:tcW w:w="2700" w:type="dxa"/>
          </w:tcPr>
          <w:p w14:paraId="3A8CBCC1" w14:textId="01E2953F" w:rsidR="00F33D4B" w:rsidRPr="000E7030" w:rsidRDefault="001E2E09" w:rsidP="00C7101E">
            <w:pPr>
              <w:pStyle w:val="Heading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72581F" w:rsidRPr="000E703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35456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72581F" w:rsidRPr="000E7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F33D4B" w:rsidRPr="000E7030">
              <w:rPr>
                <w:rFonts w:ascii="Times New Roman" w:hAnsi="Times New Roman" w:cs="Times New Roman"/>
                <w:sz w:val="23"/>
                <w:szCs w:val="23"/>
              </w:rPr>
              <w:t xml:space="preserve"> AM TO 1</w:t>
            </w:r>
            <w:r w:rsidR="00001B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33D4B" w:rsidRPr="000E703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35456B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="00F33D4B" w:rsidRPr="000E7030">
              <w:rPr>
                <w:rFonts w:ascii="Times New Roman" w:hAnsi="Times New Roman" w:cs="Times New Roman"/>
                <w:sz w:val="23"/>
                <w:szCs w:val="23"/>
              </w:rPr>
              <w:t xml:space="preserve"> PM</w:t>
            </w:r>
          </w:p>
        </w:tc>
      </w:tr>
    </w:tbl>
    <w:p w14:paraId="7B665E85" w14:textId="77777777" w:rsidR="0006215B" w:rsidRPr="000E7030" w:rsidRDefault="0006215B" w:rsidP="00E92760">
      <w:pPr>
        <w:tabs>
          <w:tab w:val="left" w:pos="6390"/>
        </w:tabs>
        <w:spacing w:before="0" w:after="0"/>
        <w:rPr>
          <w:rFonts w:cstheme="minorHAnsi"/>
          <w:b/>
          <w:sz w:val="15"/>
          <w:szCs w:val="1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64BAA" w:rsidRPr="000E7030" w14:paraId="5BB55AE0" w14:textId="77777777" w:rsidTr="6C14429D">
        <w:tc>
          <w:tcPr>
            <w:tcW w:w="5395" w:type="dxa"/>
          </w:tcPr>
          <w:p w14:paraId="40A4FA6D" w14:textId="368CC222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 xml:space="preserve">TEAMS Chat Box Monitor </w:t>
            </w:r>
          </w:p>
        </w:tc>
        <w:tc>
          <w:tcPr>
            <w:tcW w:w="5395" w:type="dxa"/>
          </w:tcPr>
          <w:p w14:paraId="12E36E64" w14:textId="580AB0A2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M</w:t>
            </w:r>
            <w:r w:rsidR="00102BD9">
              <w:rPr>
                <w:rFonts w:cstheme="minorHAnsi"/>
                <w:bCs/>
                <w:sz w:val="21"/>
                <w:szCs w:val="21"/>
              </w:rPr>
              <w:t>s. Leslie Sansone</w:t>
            </w:r>
          </w:p>
          <w:p w14:paraId="6A738E11" w14:textId="6E1E139D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Office of the Executive Director</w:t>
            </w:r>
          </w:p>
          <w:p w14:paraId="007986E7" w14:textId="77777777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1427F381" w14:textId="3511A1D0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164BAA" w:rsidRPr="000E7030" w14:paraId="3B50FF87" w14:textId="77777777" w:rsidTr="6C14429D">
        <w:tc>
          <w:tcPr>
            <w:tcW w:w="5395" w:type="dxa"/>
          </w:tcPr>
          <w:p w14:paraId="79A53609" w14:textId="77777777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Greetings</w:t>
            </w:r>
          </w:p>
          <w:p w14:paraId="54B0BF42" w14:textId="6E9AC30D" w:rsidR="00DD591E" w:rsidRPr="000E7030" w:rsidRDefault="00DD591E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4239B9BE" w14:textId="77777777" w:rsidR="00DD591E" w:rsidRPr="000E7030" w:rsidRDefault="00DD591E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576C3A5C" w14:textId="62604A42" w:rsidR="00DD591E" w:rsidRPr="000E7030" w:rsidRDefault="002936F4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395" w:type="dxa"/>
          </w:tcPr>
          <w:p w14:paraId="09F161BB" w14:textId="2823C3F4" w:rsidR="00164BAA" w:rsidRPr="000E7030" w:rsidRDefault="00102BD9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Dr. A. Charles Wright</w:t>
            </w:r>
            <w:r w:rsidR="00F01C65" w:rsidRPr="000E7030">
              <w:rPr>
                <w:rFonts w:cstheme="minorHAnsi"/>
                <w:bCs/>
                <w:sz w:val="21"/>
                <w:szCs w:val="21"/>
              </w:rPr>
              <w:t xml:space="preserve">, </w:t>
            </w:r>
            <w:r>
              <w:rPr>
                <w:rFonts w:cstheme="minorHAnsi"/>
                <w:bCs/>
                <w:sz w:val="21"/>
                <w:szCs w:val="21"/>
              </w:rPr>
              <w:t xml:space="preserve">Deputy </w:t>
            </w:r>
            <w:r w:rsidR="00F01C65" w:rsidRPr="000E7030">
              <w:rPr>
                <w:rFonts w:cstheme="minorHAnsi"/>
                <w:bCs/>
                <w:sz w:val="21"/>
                <w:szCs w:val="21"/>
              </w:rPr>
              <w:t>Assistant Commissioner</w:t>
            </w:r>
          </w:p>
          <w:p w14:paraId="2FE086C7" w14:textId="0B91F709" w:rsidR="00DD591E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6E07C658" w14:textId="5138F354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164BAA" w:rsidRPr="000E7030" w14:paraId="6439E34F" w14:textId="77777777" w:rsidTr="6C14429D">
        <w:tc>
          <w:tcPr>
            <w:tcW w:w="5395" w:type="dxa"/>
          </w:tcPr>
          <w:p w14:paraId="2D67A4B4" w14:textId="54D03FC9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 xml:space="preserve">Review of </w:t>
            </w:r>
            <w:r w:rsidR="004F3E9A">
              <w:rPr>
                <w:rFonts w:cstheme="minorHAnsi"/>
                <w:bCs/>
                <w:sz w:val="21"/>
                <w:szCs w:val="21"/>
              </w:rPr>
              <w:t>January</w:t>
            </w:r>
            <w:r w:rsidR="000773F9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AA781F">
              <w:rPr>
                <w:rFonts w:cstheme="minorHAnsi"/>
                <w:bCs/>
                <w:sz w:val="21"/>
                <w:szCs w:val="21"/>
              </w:rPr>
              <w:t>26th</w:t>
            </w:r>
            <w:r w:rsidR="00792859" w:rsidRPr="000E7030">
              <w:rPr>
                <w:rFonts w:cstheme="minorHAnsi"/>
                <w:bCs/>
                <w:sz w:val="21"/>
                <w:szCs w:val="21"/>
              </w:rPr>
              <w:t xml:space="preserve"> ACFFP</w:t>
            </w:r>
            <w:r w:rsidRPr="000E7030">
              <w:rPr>
                <w:rFonts w:cstheme="minorHAnsi"/>
                <w:bCs/>
                <w:sz w:val="21"/>
                <w:szCs w:val="21"/>
              </w:rPr>
              <w:t xml:space="preserve"> Meeting Highlights</w:t>
            </w:r>
          </w:p>
        </w:tc>
        <w:tc>
          <w:tcPr>
            <w:tcW w:w="5395" w:type="dxa"/>
          </w:tcPr>
          <w:p w14:paraId="29AA29A9" w14:textId="4A0B37C4" w:rsidR="00146E9A" w:rsidRPr="000E7030" w:rsidRDefault="00102BD9" w:rsidP="00146E9A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Dr. A. Charles Wright, Deputy </w:t>
            </w:r>
            <w:r w:rsidR="00146E9A" w:rsidRPr="000E7030">
              <w:rPr>
                <w:rFonts w:cstheme="minorHAnsi"/>
                <w:bCs/>
                <w:sz w:val="21"/>
                <w:szCs w:val="21"/>
              </w:rPr>
              <w:t>Assistant Commissioner</w:t>
            </w:r>
          </w:p>
          <w:p w14:paraId="000D11CA" w14:textId="77777777" w:rsidR="00146E9A" w:rsidRPr="000E7030" w:rsidRDefault="00146E9A" w:rsidP="00146E9A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09CC431C" w14:textId="4BA5C426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7C264BE1" w14:textId="513F7083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3306BD" w:rsidRPr="000E7030" w14:paraId="09585E2C" w14:textId="77777777" w:rsidTr="003D2743">
        <w:trPr>
          <w:trHeight w:val="675"/>
        </w:trPr>
        <w:tc>
          <w:tcPr>
            <w:tcW w:w="5395" w:type="dxa"/>
          </w:tcPr>
          <w:p w14:paraId="7033A710" w14:textId="28F96257" w:rsidR="003306BD" w:rsidRPr="000E7030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01B71">
              <w:rPr>
                <w:rFonts w:cstheme="minorHAnsi"/>
                <w:bCs/>
                <w:sz w:val="21"/>
                <w:szCs w:val="21"/>
              </w:rPr>
              <w:t>Federal Update</w:t>
            </w:r>
          </w:p>
        </w:tc>
        <w:tc>
          <w:tcPr>
            <w:tcW w:w="5395" w:type="dxa"/>
          </w:tcPr>
          <w:p w14:paraId="1BB8ADD1" w14:textId="5E3F65B4" w:rsidR="003306BD" w:rsidRPr="000E7030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Ms. Aida Epifanio, Federal Liaison</w:t>
            </w:r>
          </w:p>
          <w:p w14:paraId="2B3C2CD8" w14:textId="77777777" w:rsidR="003306BD" w:rsidRPr="000E7030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Office of Strategic Operations</w:t>
            </w:r>
          </w:p>
          <w:p w14:paraId="089CFB11" w14:textId="356CD535" w:rsidR="005C2FA3" w:rsidRPr="000E7030" w:rsidRDefault="005C2FA3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164BAA" w:rsidRPr="000E7030" w14:paraId="770AAB12" w14:textId="77777777" w:rsidTr="6C14429D">
        <w:tc>
          <w:tcPr>
            <w:tcW w:w="5395" w:type="dxa"/>
            <w:shd w:val="clear" w:color="auto" w:fill="auto"/>
          </w:tcPr>
          <w:p w14:paraId="2039007C" w14:textId="2122760B" w:rsidR="003D2743" w:rsidRDefault="003D2743" w:rsidP="003D2743">
            <w:pPr>
              <w:tabs>
                <w:tab w:val="left" w:pos="6390"/>
              </w:tabs>
            </w:pPr>
            <w:r>
              <w:t xml:space="preserve"> Department of Labor</w:t>
            </w:r>
            <w:r w:rsidR="00102BD9">
              <w:t xml:space="preserve"> Overview of the </w:t>
            </w:r>
            <w:r>
              <w:t xml:space="preserve"> </w:t>
            </w:r>
          </w:p>
          <w:p w14:paraId="1BD22F2F" w14:textId="45D45556" w:rsidR="00164BAA" w:rsidRPr="000E7030" w:rsidRDefault="003D2743" w:rsidP="003D2743">
            <w:pPr>
              <w:tabs>
                <w:tab w:val="left" w:pos="6390"/>
              </w:tabs>
              <w:rPr>
                <w:sz w:val="21"/>
                <w:szCs w:val="21"/>
              </w:rPr>
            </w:pPr>
            <w:r>
              <w:t>Apprenticeship &amp; Training Program</w:t>
            </w:r>
          </w:p>
        </w:tc>
        <w:tc>
          <w:tcPr>
            <w:tcW w:w="5395" w:type="dxa"/>
          </w:tcPr>
          <w:p w14:paraId="627DDC26" w14:textId="6BA67A2D" w:rsidR="003D2743" w:rsidRPr="00B154A0" w:rsidRDefault="003D2743" w:rsidP="003D2743">
            <w:pPr>
              <w:tabs>
                <w:tab w:val="left" w:pos="6390"/>
              </w:tabs>
              <w:rPr>
                <w:rFonts w:cstheme="minorHAnsi"/>
                <w:bCs/>
              </w:rPr>
            </w:pPr>
            <w:r w:rsidRPr="00B154A0">
              <w:rPr>
                <w:rFonts w:cstheme="minorHAnsi"/>
                <w:bCs/>
              </w:rPr>
              <w:t xml:space="preserve">Ms. Nicole Field, </w:t>
            </w:r>
          </w:p>
          <w:p w14:paraId="117391F2" w14:textId="77777777" w:rsidR="003D2743" w:rsidRPr="00B154A0" w:rsidRDefault="003D2743" w:rsidP="003D2743">
            <w:pPr>
              <w:tabs>
                <w:tab w:val="left" w:pos="6390"/>
              </w:tabs>
              <w:rPr>
                <w:rFonts w:cstheme="minorHAnsi"/>
                <w:bCs/>
              </w:rPr>
            </w:pPr>
            <w:r w:rsidRPr="00B154A0">
              <w:rPr>
                <w:rFonts w:cstheme="minorHAnsi"/>
                <w:bCs/>
              </w:rPr>
              <w:t>Apprenticeship &amp; Training Representative</w:t>
            </w:r>
          </w:p>
          <w:p w14:paraId="19B2B939" w14:textId="77777777" w:rsidR="003D2743" w:rsidRPr="00B154A0" w:rsidRDefault="003D2743" w:rsidP="003D2743">
            <w:pPr>
              <w:tabs>
                <w:tab w:val="left" w:pos="6390"/>
              </w:tabs>
              <w:rPr>
                <w:rFonts w:cstheme="minorHAnsi"/>
                <w:bCs/>
              </w:rPr>
            </w:pPr>
            <w:r w:rsidRPr="00B154A0">
              <w:rPr>
                <w:rFonts w:cstheme="minorHAnsi"/>
                <w:bCs/>
              </w:rPr>
              <w:t>United States Department of Labor</w:t>
            </w:r>
          </w:p>
          <w:p w14:paraId="78787E0B" w14:textId="539D1750" w:rsidR="003D2743" w:rsidRPr="00B154A0" w:rsidRDefault="003D2743" w:rsidP="003D2743">
            <w:pPr>
              <w:tabs>
                <w:tab w:val="left" w:pos="6390"/>
              </w:tabs>
              <w:rPr>
                <w:rFonts w:cstheme="minorHAnsi"/>
                <w:bCs/>
              </w:rPr>
            </w:pPr>
            <w:r w:rsidRPr="00B154A0">
              <w:rPr>
                <w:rFonts w:cstheme="minorHAnsi"/>
                <w:bCs/>
              </w:rPr>
              <w:t>Mr. Kwame Floyd</w:t>
            </w:r>
            <w:r w:rsidR="00102BD9">
              <w:rPr>
                <w:rFonts w:cstheme="minorHAnsi"/>
                <w:bCs/>
              </w:rPr>
              <w:t>, Executive Director</w:t>
            </w:r>
          </w:p>
          <w:p w14:paraId="6968DD9C" w14:textId="697BE648" w:rsidR="004F6474" w:rsidRPr="000E7030" w:rsidRDefault="00C21153" w:rsidP="004C3EA3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102BD9">
              <w:rPr>
                <w:rFonts w:cstheme="minorHAnsi"/>
                <w:bCs/>
                <w:sz w:val="21"/>
                <w:szCs w:val="21"/>
              </w:rPr>
              <w:t>Teacher Apprenticeship Network</w:t>
            </w:r>
          </w:p>
        </w:tc>
      </w:tr>
    </w:tbl>
    <w:p w14:paraId="1DC6CB0D" w14:textId="3328DD37" w:rsidR="001D125A" w:rsidRPr="000E7030" w:rsidRDefault="001D125A" w:rsidP="00E92760">
      <w:pPr>
        <w:spacing w:before="0" w:after="0"/>
        <w:rPr>
          <w:rFonts w:cstheme="minorHAnsi"/>
          <w:b/>
          <w:sz w:val="21"/>
          <w:szCs w:val="21"/>
        </w:rPr>
      </w:pPr>
      <w:bookmarkStart w:id="0" w:name="_Hlk51233273"/>
      <w:r w:rsidRPr="000E7030">
        <w:rPr>
          <w:rFonts w:cstheme="minorHAnsi"/>
          <w:b/>
          <w:sz w:val="21"/>
          <w:szCs w:val="21"/>
        </w:rPr>
        <w:t>ESSA Implementation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395"/>
      </w:tblGrid>
      <w:tr w:rsidR="00AB578C" w:rsidRPr="000E7030" w14:paraId="23949B69" w14:textId="77777777" w:rsidTr="00D9453A">
        <w:tc>
          <w:tcPr>
            <w:tcW w:w="5400" w:type="dxa"/>
          </w:tcPr>
          <w:p w14:paraId="3C5F137B" w14:textId="2A8BBEBC" w:rsidR="00AB578C" w:rsidRPr="00146E9A" w:rsidRDefault="00AB578C" w:rsidP="00A645BE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5395" w:type="dxa"/>
          </w:tcPr>
          <w:p w14:paraId="267B25B5" w14:textId="6BB57161" w:rsidR="00AB578C" w:rsidRPr="000E7030" w:rsidRDefault="00AB578C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860408" w:rsidRPr="000E7030" w14:paraId="3A0BF538" w14:textId="77777777" w:rsidTr="00D9453A">
        <w:tc>
          <w:tcPr>
            <w:tcW w:w="5400" w:type="dxa"/>
          </w:tcPr>
          <w:p w14:paraId="61515638" w14:textId="1B150C4A" w:rsidR="00860408" w:rsidRPr="00E8672F" w:rsidRDefault="6C14429D" w:rsidP="6C14429D">
            <w:pPr>
              <w:rPr>
                <w:sz w:val="21"/>
                <w:szCs w:val="21"/>
              </w:rPr>
            </w:pPr>
            <w:r w:rsidRPr="6C14429D">
              <w:rPr>
                <w:sz w:val="21"/>
                <w:szCs w:val="21"/>
              </w:rPr>
              <w:t>Office of Supplemental Educational Services</w:t>
            </w:r>
          </w:p>
        </w:tc>
        <w:tc>
          <w:tcPr>
            <w:tcW w:w="5395" w:type="dxa"/>
          </w:tcPr>
          <w:p w14:paraId="08658780" w14:textId="5EEE674B" w:rsidR="00860408" w:rsidRPr="00E8672F" w:rsidRDefault="6C14429D" w:rsidP="6C14429D">
            <w:pPr>
              <w:rPr>
                <w:sz w:val="21"/>
                <w:szCs w:val="21"/>
              </w:rPr>
            </w:pPr>
            <w:r w:rsidRPr="6C14429D">
              <w:rPr>
                <w:sz w:val="21"/>
                <w:szCs w:val="21"/>
              </w:rPr>
              <w:t>Ms. Leslie Franks-McRae, Director</w:t>
            </w:r>
          </w:p>
        </w:tc>
      </w:tr>
      <w:tr w:rsidR="00860408" w:rsidRPr="000E7030" w14:paraId="2230C3DF" w14:textId="77777777" w:rsidTr="00D9453A">
        <w:tc>
          <w:tcPr>
            <w:tcW w:w="5400" w:type="dxa"/>
          </w:tcPr>
          <w:p w14:paraId="07CB7762" w14:textId="37D81F59" w:rsidR="00860408" w:rsidRPr="00E8672F" w:rsidRDefault="00860408" w:rsidP="00E92760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  <w:tc>
          <w:tcPr>
            <w:tcW w:w="5395" w:type="dxa"/>
          </w:tcPr>
          <w:p w14:paraId="23AF9696" w14:textId="30064852" w:rsidR="00860408" w:rsidRPr="00E8672F" w:rsidRDefault="00860408" w:rsidP="00E92760">
            <w:pPr>
              <w:rPr>
                <w:rFonts w:cstheme="minorHAnsi"/>
                <w:sz w:val="21"/>
                <w:szCs w:val="21"/>
                <w:highlight w:val="yellow"/>
              </w:rPr>
            </w:pPr>
          </w:p>
        </w:tc>
      </w:tr>
      <w:tr w:rsidR="00AB578C" w:rsidRPr="000E7030" w14:paraId="0177382D" w14:textId="77777777" w:rsidTr="00D9453A">
        <w:tc>
          <w:tcPr>
            <w:tcW w:w="5400" w:type="dxa"/>
            <w:shd w:val="clear" w:color="auto" w:fill="auto"/>
          </w:tcPr>
          <w:p w14:paraId="171ACEA8" w14:textId="2F7462FB" w:rsidR="00AB578C" w:rsidRPr="001C4205" w:rsidRDefault="6C14429D" w:rsidP="6C14429D">
            <w:pPr>
              <w:rPr>
                <w:sz w:val="21"/>
                <w:szCs w:val="21"/>
              </w:rPr>
            </w:pPr>
            <w:r w:rsidRPr="001C4205">
              <w:rPr>
                <w:sz w:val="21"/>
                <w:szCs w:val="21"/>
              </w:rPr>
              <w:t xml:space="preserve">School Performance Reports </w:t>
            </w:r>
            <w:r w:rsidR="004D7E18" w:rsidRPr="001C4205">
              <w:rPr>
                <w:sz w:val="21"/>
                <w:szCs w:val="21"/>
              </w:rPr>
              <w:t>and Accountability Updates</w:t>
            </w:r>
          </w:p>
        </w:tc>
        <w:tc>
          <w:tcPr>
            <w:tcW w:w="5395" w:type="dxa"/>
          </w:tcPr>
          <w:p w14:paraId="3FD29D59" w14:textId="7B96EBA9" w:rsidR="00AB578C" w:rsidRPr="000E7030" w:rsidRDefault="00AB578C" w:rsidP="00E92760">
            <w:pPr>
              <w:rPr>
                <w:rFonts w:cstheme="minorHAnsi"/>
                <w:sz w:val="21"/>
                <w:szCs w:val="21"/>
              </w:rPr>
            </w:pPr>
            <w:r w:rsidRPr="000E7030">
              <w:rPr>
                <w:rFonts w:cstheme="minorHAnsi"/>
                <w:sz w:val="21"/>
                <w:szCs w:val="21"/>
              </w:rPr>
              <w:t>Ms. Jessica Merville</w:t>
            </w:r>
            <w:r w:rsidR="00860408" w:rsidRPr="000E7030">
              <w:rPr>
                <w:rFonts w:cstheme="minorHAnsi"/>
                <w:sz w:val="21"/>
                <w:szCs w:val="21"/>
              </w:rPr>
              <w:t>, Director</w:t>
            </w:r>
          </w:p>
          <w:p w14:paraId="7A76CFC1" w14:textId="4A71E8DD" w:rsidR="006221CE" w:rsidRPr="000E7030" w:rsidRDefault="006221CE" w:rsidP="00E927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92760" w:rsidRPr="000E7030" w14:paraId="0A9C6C9C" w14:textId="77777777" w:rsidTr="00D9453A">
        <w:tc>
          <w:tcPr>
            <w:tcW w:w="5400" w:type="dxa"/>
          </w:tcPr>
          <w:p w14:paraId="0F52FF60" w14:textId="296B0947" w:rsidR="00E92760" w:rsidRPr="001C4205" w:rsidRDefault="00DA7EC2" w:rsidP="00E92760">
            <w:pPr>
              <w:rPr>
                <w:rFonts w:cstheme="minorHAnsi"/>
                <w:sz w:val="21"/>
                <w:szCs w:val="21"/>
              </w:rPr>
            </w:pPr>
            <w:r w:rsidRPr="001C4205">
              <w:rPr>
                <w:rFonts w:cstheme="minorHAnsi"/>
                <w:sz w:val="21"/>
                <w:szCs w:val="21"/>
              </w:rPr>
              <w:t>Grants Management</w:t>
            </w:r>
            <w:r w:rsidR="00CA68D0" w:rsidRPr="001C4205">
              <w:rPr>
                <w:rFonts w:cstheme="minorHAnsi"/>
                <w:sz w:val="21"/>
                <w:szCs w:val="21"/>
              </w:rPr>
              <w:t>: Spend Down and Upcoming Timelines</w:t>
            </w:r>
          </w:p>
        </w:tc>
        <w:tc>
          <w:tcPr>
            <w:tcW w:w="5395" w:type="dxa"/>
          </w:tcPr>
          <w:p w14:paraId="4599E958" w14:textId="77777777" w:rsidR="00E92760" w:rsidRDefault="00DA7EC2" w:rsidP="00E92760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Ms. Jill Dobrowansky</w:t>
            </w:r>
            <w:r w:rsidR="00D9453A">
              <w:rPr>
                <w:rFonts w:cstheme="minorHAnsi"/>
                <w:sz w:val="21"/>
                <w:szCs w:val="21"/>
              </w:rPr>
              <w:t xml:space="preserve">, </w:t>
            </w:r>
            <w:r w:rsidR="00A220EB">
              <w:rPr>
                <w:rFonts w:cstheme="minorHAnsi"/>
                <w:sz w:val="21"/>
                <w:szCs w:val="21"/>
              </w:rPr>
              <w:t>Grants Specialist</w:t>
            </w:r>
          </w:p>
          <w:p w14:paraId="7E1BC689" w14:textId="6E2AA925" w:rsidR="00A220EB" w:rsidRPr="000E7030" w:rsidRDefault="00A220EB" w:rsidP="00E92760">
            <w:pPr>
              <w:pStyle w:val="NoSpacing"/>
              <w:rPr>
                <w:rFonts w:cstheme="minorHAnsi"/>
                <w:sz w:val="21"/>
                <w:szCs w:val="21"/>
              </w:rPr>
            </w:pPr>
          </w:p>
        </w:tc>
      </w:tr>
      <w:tr w:rsidR="00AB578C" w:rsidRPr="000E7030" w14:paraId="09D499B7" w14:textId="77777777" w:rsidTr="00D9453A">
        <w:tc>
          <w:tcPr>
            <w:tcW w:w="5400" w:type="dxa"/>
          </w:tcPr>
          <w:p w14:paraId="5755C5FD" w14:textId="1D5A0ED4" w:rsidR="00A455D3" w:rsidRPr="003C37DF" w:rsidRDefault="001C4205" w:rsidP="00A455D3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trike/>
                <w:sz w:val="21"/>
                <w:szCs w:val="21"/>
              </w:rPr>
              <w:t xml:space="preserve"> </w:t>
            </w:r>
            <w:r w:rsidR="003C37DF" w:rsidRPr="003C37DF">
              <w:rPr>
                <w:rFonts w:cstheme="minorHAnsi"/>
                <w:bCs/>
                <w:sz w:val="21"/>
                <w:szCs w:val="21"/>
              </w:rPr>
              <w:t>Office of Fiscal and Data Services</w:t>
            </w:r>
          </w:p>
          <w:p w14:paraId="5B4D0BDD" w14:textId="77777777" w:rsidR="00A455D3" w:rsidRPr="003C37DF" w:rsidRDefault="00A455D3" w:rsidP="00E92760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1B1D7356" w14:textId="1AA1F38C" w:rsidR="00F3367D" w:rsidRPr="00DC6948" w:rsidRDefault="00DC6948" w:rsidP="00E92760">
            <w:pPr>
              <w:rPr>
                <w:rFonts w:cstheme="minorHAnsi"/>
                <w:bCs/>
                <w:sz w:val="21"/>
                <w:szCs w:val="21"/>
              </w:rPr>
            </w:pPr>
            <w:r w:rsidRPr="00DC6948">
              <w:rPr>
                <w:rFonts w:cstheme="minorHAnsi"/>
                <w:bCs/>
                <w:sz w:val="21"/>
                <w:szCs w:val="21"/>
              </w:rPr>
              <w:t>Office of Inter-</w:t>
            </w:r>
            <w:r w:rsidR="00C21153" w:rsidRPr="00DC6948">
              <w:rPr>
                <w:rFonts w:cstheme="minorHAnsi"/>
                <w:bCs/>
                <w:sz w:val="21"/>
                <w:szCs w:val="21"/>
              </w:rPr>
              <w:t>District</w:t>
            </w:r>
            <w:r w:rsidRPr="00DC6948">
              <w:rPr>
                <w:rFonts w:cstheme="minorHAnsi"/>
                <w:bCs/>
                <w:sz w:val="21"/>
                <w:szCs w:val="21"/>
              </w:rPr>
              <w:t xml:space="preserve"> Choice and Nonpublic Schools</w:t>
            </w:r>
          </w:p>
        </w:tc>
        <w:tc>
          <w:tcPr>
            <w:tcW w:w="5395" w:type="dxa"/>
          </w:tcPr>
          <w:p w14:paraId="42BC85C4" w14:textId="40D3BE24" w:rsidR="00A455D3" w:rsidRPr="003C37DF" w:rsidRDefault="003C37DF" w:rsidP="00A455D3">
            <w:pPr>
              <w:tabs>
                <w:tab w:val="left" w:pos="6750"/>
              </w:tabs>
              <w:rPr>
                <w:rFonts w:cstheme="minorHAnsi"/>
                <w:bCs/>
                <w:sz w:val="21"/>
                <w:szCs w:val="21"/>
              </w:rPr>
            </w:pPr>
            <w:r w:rsidRPr="003C37DF">
              <w:rPr>
                <w:rFonts w:cstheme="minorHAnsi"/>
                <w:bCs/>
                <w:sz w:val="21"/>
                <w:szCs w:val="21"/>
              </w:rPr>
              <w:t>Ms. Barbara Haake, Manager</w:t>
            </w:r>
          </w:p>
          <w:p w14:paraId="1F14AB6D" w14:textId="77777777" w:rsidR="00A455D3" w:rsidRDefault="00A455D3" w:rsidP="00A455D3">
            <w:pPr>
              <w:tabs>
                <w:tab w:val="left" w:pos="6750"/>
              </w:tabs>
              <w:rPr>
                <w:rFonts w:cstheme="minorHAnsi"/>
                <w:bCs/>
                <w:strike/>
                <w:sz w:val="21"/>
                <w:szCs w:val="21"/>
              </w:rPr>
            </w:pPr>
          </w:p>
          <w:p w14:paraId="53DE6D3A" w14:textId="47795B19" w:rsidR="00DC6948" w:rsidRPr="00DC6948" w:rsidRDefault="00DC6948" w:rsidP="00A455D3">
            <w:pPr>
              <w:tabs>
                <w:tab w:val="left" w:pos="6750"/>
              </w:tabs>
              <w:rPr>
                <w:rFonts w:cstheme="minorHAnsi"/>
                <w:bCs/>
                <w:sz w:val="21"/>
                <w:szCs w:val="21"/>
              </w:rPr>
            </w:pPr>
            <w:r w:rsidRPr="00DC6948">
              <w:rPr>
                <w:rFonts w:cstheme="minorHAnsi"/>
                <w:bCs/>
                <w:sz w:val="21"/>
                <w:szCs w:val="21"/>
              </w:rPr>
              <w:t>Dr. Constance Webster</w:t>
            </w:r>
            <w:r>
              <w:rPr>
                <w:rFonts w:cstheme="minorHAnsi"/>
                <w:bCs/>
                <w:sz w:val="21"/>
                <w:szCs w:val="21"/>
              </w:rPr>
              <w:t>, Nonpublic Ombudsman</w:t>
            </w:r>
          </w:p>
        </w:tc>
      </w:tr>
      <w:bookmarkEnd w:id="0"/>
    </w:tbl>
    <w:p w14:paraId="032D6FAD" w14:textId="77777777" w:rsidR="00DC6948" w:rsidRDefault="00DC6948" w:rsidP="00E92760">
      <w:pPr>
        <w:spacing w:before="0" w:after="0"/>
        <w:rPr>
          <w:rFonts w:cstheme="minorHAnsi"/>
          <w:bCs/>
          <w:sz w:val="21"/>
          <w:szCs w:val="21"/>
        </w:rPr>
      </w:pPr>
    </w:p>
    <w:p w14:paraId="1E7EDC6C" w14:textId="1B19C827" w:rsidR="00C21153" w:rsidRPr="000E7030" w:rsidRDefault="00EB754A" w:rsidP="00E92760">
      <w:pPr>
        <w:spacing w:before="0" w:after="0"/>
        <w:rPr>
          <w:rFonts w:cstheme="minorHAnsi"/>
          <w:bCs/>
          <w:sz w:val="21"/>
          <w:szCs w:val="21"/>
        </w:rPr>
      </w:pPr>
      <w:r w:rsidRPr="000E7030">
        <w:rPr>
          <w:rFonts w:cstheme="minorHAnsi"/>
          <w:bCs/>
          <w:sz w:val="21"/>
          <w:szCs w:val="21"/>
        </w:rPr>
        <w:t>Adjournmen</w:t>
      </w:r>
      <w:r w:rsidR="001C59AB" w:rsidRPr="000E7030">
        <w:rPr>
          <w:rFonts w:cstheme="minorHAnsi"/>
          <w:bCs/>
          <w:sz w:val="21"/>
          <w:szCs w:val="21"/>
        </w:rPr>
        <w:t>t</w:t>
      </w:r>
      <w:r w:rsidR="005202CC">
        <w:rPr>
          <w:rFonts w:cstheme="minorHAnsi"/>
          <w:bCs/>
          <w:sz w:val="21"/>
          <w:szCs w:val="21"/>
        </w:rPr>
        <w:t>’</w:t>
      </w:r>
    </w:p>
    <w:p w14:paraId="7E796A1C" w14:textId="77777777" w:rsidR="00001B71" w:rsidRDefault="00546218" w:rsidP="00E9276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theme="minorHAnsi"/>
          <w:b/>
          <w:sz w:val="27"/>
          <w:szCs w:val="27"/>
        </w:rPr>
      </w:pPr>
      <w:r w:rsidRPr="000E7030">
        <w:rPr>
          <w:rFonts w:cstheme="minorHAnsi"/>
          <w:b/>
          <w:sz w:val="27"/>
          <w:szCs w:val="27"/>
        </w:rPr>
        <w:t>Next Meeting:</w:t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</w:p>
    <w:p w14:paraId="642119D1" w14:textId="34CA1812" w:rsidR="00CA68D0" w:rsidRDefault="00546218" w:rsidP="00F336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theme="minorHAnsi"/>
          <w:b/>
          <w:sz w:val="27"/>
          <w:szCs w:val="27"/>
        </w:rPr>
      </w:pPr>
      <w:r w:rsidRPr="000E7030">
        <w:rPr>
          <w:rFonts w:cstheme="minorHAnsi"/>
          <w:b/>
          <w:sz w:val="27"/>
          <w:szCs w:val="27"/>
        </w:rPr>
        <w:t>Frida</w:t>
      </w:r>
      <w:r w:rsidR="00CC6A42" w:rsidRPr="000E7030">
        <w:rPr>
          <w:rFonts w:cstheme="minorHAnsi"/>
          <w:b/>
          <w:sz w:val="27"/>
          <w:szCs w:val="27"/>
        </w:rPr>
        <w:t xml:space="preserve">y, </w:t>
      </w:r>
      <w:r w:rsidR="000773F9">
        <w:rPr>
          <w:rFonts w:cstheme="minorHAnsi"/>
          <w:b/>
          <w:sz w:val="27"/>
          <w:szCs w:val="27"/>
        </w:rPr>
        <w:t>Ma</w:t>
      </w:r>
      <w:r w:rsidR="004D7E18">
        <w:rPr>
          <w:rFonts w:cstheme="minorHAnsi"/>
          <w:b/>
          <w:sz w:val="27"/>
          <w:szCs w:val="27"/>
        </w:rPr>
        <w:t>y</w:t>
      </w:r>
      <w:r w:rsidR="000773F9">
        <w:rPr>
          <w:rFonts w:cstheme="minorHAnsi"/>
          <w:b/>
          <w:sz w:val="27"/>
          <w:szCs w:val="27"/>
        </w:rPr>
        <w:t xml:space="preserve"> </w:t>
      </w:r>
      <w:r w:rsidR="004D7E18">
        <w:rPr>
          <w:rFonts w:cstheme="minorHAnsi"/>
          <w:b/>
          <w:sz w:val="27"/>
          <w:szCs w:val="27"/>
        </w:rPr>
        <w:t>17</w:t>
      </w:r>
      <w:r w:rsidR="0072581F" w:rsidRPr="000E7030">
        <w:rPr>
          <w:rFonts w:cstheme="minorHAnsi"/>
          <w:b/>
          <w:sz w:val="27"/>
          <w:szCs w:val="27"/>
        </w:rPr>
        <w:t>, 2024</w:t>
      </w:r>
    </w:p>
    <w:p w14:paraId="72D3DDDE" w14:textId="75CEE71C" w:rsidR="00CA68D0" w:rsidRDefault="00F3367D" w:rsidP="00F336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theme="minorHAnsi"/>
          <w:b/>
          <w:sz w:val="27"/>
          <w:szCs w:val="27"/>
        </w:rPr>
      </w:pPr>
      <w:r>
        <w:rPr>
          <w:rFonts w:cstheme="minorHAnsi"/>
          <w:b/>
          <w:sz w:val="27"/>
          <w:szCs w:val="27"/>
        </w:rPr>
        <w:t xml:space="preserve">meeting </w:t>
      </w:r>
      <w:r w:rsidR="00001B71">
        <w:rPr>
          <w:rFonts w:cstheme="minorHAnsi"/>
          <w:b/>
          <w:sz w:val="27"/>
          <w:szCs w:val="27"/>
        </w:rPr>
        <w:t xml:space="preserve">will be </w:t>
      </w:r>
      <w:r w:rsidR="00CA68D0">
        <w:rPr>
          <w:rFonts w:cstheme="minorHAnsi"/>
          <w:b/>
          <w:sz w:val="27"/>
          <w:szCs w:val="27"/>
        </w:rPr>
        <w:t>Hybrid</w:t>
      </w:r>
      <w:r w:rsidR="00AA781F">
        <w:rPr>
          <w:rFonts w:cstheme="minorHAnsi"/>
          <w:b/>
          <w:sz w:val="27"/>
          <w:szCs w:val="27"/>
        </w:rPr>
        <w:t>-</w:t>
      </w:r>
      <w:r w:rsidR="00534E3D">
        <w:rPr>
          <w:rFonts w:cstheme="minorHAnsi"/>
          <w:b/>
          <w:sz w:val="27"/>
          <w:szCs w:val="27"/>
        </w:rPr>
        <w:t xml:space="preserve">REMOTE </w:t>
      </w:r>
      <w:r w:rsidR="008660BC">
        <w:rPr>
          <w:rFonts w:cstheme="minorHAnsi"/>
          <w:b/>
          <w:sz w:val="27"/>
          <w:szCs w:val="27"/>
        </w:rPr>
        <w:t>VIA</w:t>
      </w:r>
      <w:r w:rsidR="00AA781F">
        <w:rPr>
          <w:rFonts w:cstheme="minorHAnsi"/>
          <w:b/>
          <w:sz w:val="27"/>
          <w:szCs w:val="27"/>
        </w:rPr>
        <w:t xml:space="preserve"> Microsoft</w:t>
      </w:r>
      <w:r w:rsidR="008660BC">
        <w:rPr>
          <w:rFonts w:cstheme="minorHAnsi"/>
          <w:b/>
          <w:sz w:val="27"/>
          <w:szCs w:val="27"/>
        </w:rPr>
        <w:t xml:space="preserve"> TEAMS</w:t>
      </w:r>
      <w:r w:rsidR="00CA68D0">
        <w:rPr>
          <w:rFonts w:cstheme="minorHAnsi"/>
          <w:b/>
          <w:sz w:val="27"/>
          <w:szCs w:val="27"/>
        </w:rPr>
        <w:t xml:space="preserve"> and </w:t>
      </w:r>
    </w:p>
    <w:p w14:paraId="693D6FC2" w14:textId="7640DA81" w:rsidR="00546218" w:rsidRDefault="00CA68D0" w:rsidP="00F336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theme="minorHAnsi"/>
          <w:b/>
          <w:sz w:val="27"/>
          <w:szCs w:val="27"/>
        </w:rPr>
      </w:pPr>
      <w:r>
        <w:rPr>
          <w:rFonts w:cstheme="minorHAnsi"/>
          <w:b/>
          <w:sz w:val="27"/>
          <w:szCs w:val="27"/>
        </w:rPr>
        <w:t>in-person at the LR</w:t>
      </w:r>
      <w:r w:rsidR="00AA781F">
        <w:rPr>
          <w:rFonts w:cstheme="minorHAnsi"/>
          <w:b/>
          <w:sz w:val="27"/>
          <w:szCs w:val="27"/>
        </w:rPr>
        <w:t xml:space="preserve">C CENTRAL, 200 Riverview Plaza, </w:t>
      </w:r>
      <w:r>
        <w:rPr>
          <w:rFonts w:cstheme="minorHAnsi"/>
          <w:b/>
          <w:sz w:val="27"/>
          <w:szCs w:val="27"/>
        </w:rPr>
        <w:t xml:space="preserve"> Trenton, NJ</w:t>
      </w:r>
    </w:p>
    <w:p w14:paraId="16BD34FF" w14:textId="77777777" w:rsidR="00001B71" w:rsidRPr="00001B71" w:rsidRDefault="00001B71" w:rsidP="00001B71"/>
    <w:sectPr w:rsidR="00001B71" w:rsidRPr="00001B71" w:rsidSect="00CE55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AA2EF" w14:textId="77777777" w:rsidR="00CE553F" w:rsidRPr="000E7030" w:rsidRDefault="00CE553F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separator/>
      </w:r>
    </w:p>
  </w:endnote>
  <w:endnote w:type="continuationSeparator" w:id="0">
    <w:p w14:paraId="28996098" w14:textId="77777777" w:rsidR="00CE553F" w:rsidRPr="000E7030" w:rsidRDefault="00CE553F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continuationSeparator/>
      </w:r>
    </w:p>
  </w:endnote>
  <w:endnote w:type="continuationNotice" w:id="1">
    <w:p w14:paraId="7CF0D118" w14:textId="77777777" w:rsidR="00CE553F" w:rsidRPr="000E7030" w:rsidRDefault="00CE553F">
      <w:pPr>
        <w:spacing w:before="0" w:after="0" w:line="240" w:lineRule="auto"/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FB8B4" w14:textId="77777777" w:rsidR="002548B3" w:rsidRDefault="00254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90CB0" w14:textId="77777777" w:rsidR="002548B3" w:rsidRDefault="002548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378FF" w14:textId="77777777" w:rsidR="002548B3" w:rsidRDefault="00254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3329" w14:textId="77777777" w:rsidR="00CE553F" w:rsidRPr="000E7030" w:rsidRDefault="00CE553F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separator/>
      </w:r>
    </w:p>
  </w:footnote>
  <w:footnote w:type="continuationSeparator" w:id="0">
    <w:p w14:paraId="5ACA3F64" w14:textId="77777777" w:rsidR="00CE553F" w:rsidRPr="000E7030" w:rsidRDefault="00CE553F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continuationSeparator/>
      </w:r>
    </w:p>
  </w:footnote>
  <w:footnote w:type="continuationNotice" w:id="1">
    <w:p w14:paraId="33E2EE86" w14:textId="77777777" w:rsidR="00CE553F" w:rsidRPr="000E7030" w:rsidRDefault="00CE553F">
      <w:pPr>
        <w:spacing w:before="0" w:after="0" w:line="240" w:lineRule="auto"/>
        <w:rPr>
          <w:sz w:val="19"/>
          <w:szCs w:val="19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FE40" w14:textId="77777777" w:rsidR="002548B3" w:rsidRDefault="00254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56BB" w14:textId="7697D1E9" w:rsidR="001C59AB" w:rsidRPr="000E7030" w:rsidRDefault="001C59AB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12DC" w14:textId="77777777" w:rsidR="002548B3" w:rsidRDefault="00254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BB9"/>
    <w:multiLevelType w:val="hybridMultilevel"/>
    <w:tmpl w:val="CB2E19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50974"/>
    <w:multiLevelType w:val="hybridMultilevel"/>
    <w:tmpl w:val="A77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01E"/>
    <w:multiLevelType w:val="hybridMultilevel"/>
    <w:tmpl w:val="3ED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2B7"/>
    <w:multiLevelType w:val="hybridMultilevel"/>
    <w:tmpl w:val="78A2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7552"/>
    <w:multiLevelType w:val="hybridMultilevel"/>
    <w:tmpl w:val="02AE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216"/>
    <w:multiLevelType w:val="hybridMultilevel"/>
    <w:tmpl w:val="5BFAD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32C88"/>
    <w:multiLevelType w:val="hybridMultilevel"/>
    <w:tmpl w:val="515C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01E"/>
    <w:multiLevelType w:val="hybridMultilevel"/>
    <w:tmpl w:val="6E6E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08EB"/>
    <w:multiLevelType w:val="hybridMultilevel"/>
    <w:tmpl w:val="AA620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E2DEB"/>
    <w:multiLevelType w:val="hybridMultilevel"/>
    <w:tmpl w:val="BD92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0ADB"/>
    <w:multiLevelType w:val="hybridMultilevel"/>
    <w:tmpl w:val="6F5C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1563"/>
    <w:multiLevelType w:val="multilevel"/>
    <w:tmpl w:val="41F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75F17"/>
    <w:multiLevelType w:val="hybridMultilevel"/>
    <w:tmpl w:val="8B90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A3E"/>
    <w:multiLevelType w:val="hybridMultilevel"/>
    <w:tmpl w:val="346A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B0E15"/>
    <w:multiLevelType w:val="hybridMultilevel"/>
    <w:tmpl w:val="BEB0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457149">
    <w:abstractNumId w:val="3"/>
  </w:num>
  <w:num w:numId="2" w16cid:durableId="140387732">
    <w:abstractNumId w:val="14"/>
  </w:num>
  <w:num w:numId="3" w16cid:durableId="715786293">
    <w:abstractNumId w:val="6"/>
  </w:num>
  <w:num w:numId="4" w16cid:durableId="1282146735">
    <w:abstractNumId w:val="9"/>
  </w:num>
  <w:num w:numId="5" w16cid:durableId="1454061296">
    <w:abstractNumId w:val="11"/>
  </w:num>
  <w:num w:numId="6" w16cid:durableId="1925794695">
    <w:abstractNumId w:val="4"/>
  </w:num>
  <w:num w:numId="7" w16cid:durableId="930622960">
    <w:abstractNumId w:val="2"/>
  </w:num>
  <w:num w:numId="8" w16cid:durableId="1181048995">
    <w:abstractNumId w:val="8"/>
  </w:num>
  <w:num w:numId="9" w16cid:durableId="243147235">
    <w:abstractNumId w:val="5"/>
  </w:num>
  <w:num w:numId="10" w16cid:durableId="123549705">
    <w:abstractNumId w:val="10"/>
  </w:num>
  <w:num w:numId="11" w16cid:durableId="175193479">
    <w:abstractNumId w:val="1"/>
  </w:num>
  <w:num w:numId="12" w16cid:durableId="282350222">
    <w:abstractNumId w:val="12"/>
  </w:num>
  <w:num w:numId="13" w16cid:durableId="1806313813">
    <w:abstractNumId w:val="0"/>
  </w:num>
  <w:num w:numId="14" w16cid:durableId="983897392">
    <w:abstractNumId w:val="13"/>
  </w:num>
  <w:num w:numId="15" w16cid:durableId="1422987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91"/>
    <w:rsid w:val="00000B5E"/>
    <w:rsid w:val="00001A79"/>
    <w:rsid w:val="00001B71"/>
    <w:rsid w:val="0000371E"/>
    <w:rsid w:val="000254D6"/>
    <w:rsid w:val="000339F2"/>
    <w:rsid w:val="00042C5D"/>
    <w:rsid w:val="000503F7"/>
    <w:rsid w:val="00056D35"/>
    <w:rsid w:val="000579BB"/>
    <w:rsid w:val="0006215B"/>
    <w:rsid w:val="00062F13"/>
    <w:rsid w:val="00066D41"/>
    <w:rsid w:val="00070362"/>
    <w:rsid w:val="000773F9"/>
    <w:rsid w:val="000778C0"/>
    <w:rsid w:val="000807C5"/>
    <w:rsid w:val="00081656"/>
    <w:rsid w:val="000867A5"/>
    <w:rsid w:val="000A0151"/>
    <w:rsid w:val="000A4DE1"/>
    <w:rsid w:val="000A790C"/>
    <w:rsid w:val="000B1A9F"/>
    <w:rsid w:val="000B3BDB"/>
    <w:rsid w:val="000B5CFE"/>
    <w:rsid w:val="000B662B"/>
    <w:rsid w:val="000B778E"/>
    <w:rsid w:val="000C2B79"/>
    <w:rsid w:val="000C3ECE"/>
    <w:rsid w:val="000C4334"/>
    <w:rsid w:val="000C4A70"/>
    <w:rsid w:val="000C6349"/>
    <w:rsid w:val="000D18B9"/>
    <w:rsid w:val="000D6F22"/>
    <w:rsid w:val="000E316B"/>
    <w:rsid w:val="000E7030"/>
    <w:rsid w:val="000F2F2F"/>
    <w:rsid w:val="000F4D10"/>
    <w:rsid w:val="000F550F"/>
    <w:rsid w:val="000F55EC"/>
    <w:rsid w:val="0010210B"/>
    <w:rsid w:val="00102BD9"/>
    <w:rsid w:val="00111E1B"/>
    <w:rsid w:val="00113102"/>
    <w:rsid w:val="00116E89"/>
    <w:rsid w:val="001202C5"/>
    <w:rsid w:val="00122CC4"/>
    <w:rsid w:val="00141B72"/>
    <w:rsid w:val="00146E9A"/>
    <w:rsid w:val="00147C49"/>
    <w:rsid w:val="00152637"/>
    <w:rsid w:val="001566F7"/>
    <w:rsid w:val="00156791"/>
    <w:rsid w:val="00164BAA"/>
    <w:rsid w:val="00166FBF"/>
    <w:rsid w:val="0017114D"/>
    <w:rsid w:val="00185BE3"/>
    <w:rsid w:val="00193370"/>
    <w:rsid w:val="00196FCA"/>
    <w:rsid w:val="001A22E1"/>
    <w:rsid w:val="001A25BD"/>
    <w:rsid w:val="001A7F9C"/>
    <w:rsid w:val="001B0707"/>
    <w:rsid w:val="001B2E9A"/>
    <w:rsid w:val="001C4205"/>
    <w:rsid w:val="001C4B3E"/>
    <w:rsid w:val="001C59AB"/>
    <w:rsid w:val="001D125A"/>
    <w:rsid w:val="001E28E5"/>
    <w:rsid w:val="001E2E09"/>
    <w:rsid w:val="00210812"/>
    <w:rsid w:val="00215F9B"/>
    <w:rsid w:val="002243E3"/>
    <w:rsid w:val="00226EFA"/>
    <w:rsid w:val="0023234C"/>
    <w:rsid w:val="00233B65"/>
    <w:rsid w:val="0023489F"/>
    <w:rsid w:val="00236DEA"/>
    <w:rsid w:val="002479CA"/>
    <w:rsid w:val="0025306B"/>
    <w:rsid w:val="002548B3"/>
    <w:rsid w:val="0026497C"/>
    <w:rsid w:val="0027395E"/>
    <w:rsid w:val="00275CDB"/>
    <w:rsid w:val="00291DFE"/>
    <w:rsid w:val="00292BD5"/>
    <w:rsid w:val="002936F4"/>
    <w:rsid w:val="002A4E79"/>
    <w:rsid w:val="002A5192"/>
    <w:rsid w:val="002A667A"/>
    <w:rsid w:val="002A7ACB"/>
    <w:rsid w:val="002C1142"/>
    <w:rsid w:val="002C54D8"/>
    <w:rsid w:val="002C7B5E"/>
    <w:rsid w:val="002D2883"/>
    <w:rsid w:val="002D5773"/>
    <w:rsid w:val="002D5FAF"/>
    <w:rsid w:val="002D6587"/>
    <w:rsid w:val="002E5D41"/>
    <w:rsid w:val="002F0B20"/>
    <w:rsid w:val="002F1C2F"/>
    <w:rsid w:val="002F3DFC"/>
    <w:rsid w:val="002F6DE8"/>
    <w:rsid w:val="00301D20"/>
    <w:rsid w:val="00302EFF"/>
    <w:rsid w:val="003059DD"/>
    <w:rsid w:val="00311799"/>
    <w:rsid w:val="0032183A"/>
    <w:rsid w:val="003306BD"/>
    <w:rsid w:val="003363A8"/>
    <w:rsid w:val="00341638"/>
    <w:rsid w:val="003429B4"/>
    <w:rsid w:val="003463C9"/>
    <w:rsid w:val="00351BC2"/>
    <w:rsid w:val="00353010"/>
    <w:rsid w:val="0035456B"/>
    <w:rsid w:val="0036165C"/>
    <w:rsid w:val="00363A97"/>
    <w:rsid w:val="00376625"/>
    <w:rsid w:val="003974DD"/>
    <w:rsid w:val="003A68EC"/>
    <w:rsid w:val="003B221A"/>
    <w:rsid w:val="003B6A6F"/>
    <w:rsid w:val="003C37DF"/>
    <w:rsid w:val="003D2743"/>
    <w:rsid w:val="003D41F3"/>
    <w:rsid w:val="003D7C0E"/>
    <w:rsid w:val="003E5F38"/>
    <w:rsid w:val="003E71F5"/>
    <w:rsid w:val="003F153C"/>
    <w:rsid w:val="003F1E24"/>
    <w:rsid w:val="003F4220"/>
    <w:rsid w:val="003F5CE0"/>
    <w:rsid w:val="004019BB"/>
    <w:rsid w:val="004021EF"/>
    <w:rsid w:val="004053D7"/>
    <w:rsid w:val="00405BA2"/>
    <w:rsid w:val="0040652A"/>
    <w:rsid w:val="004101BD"/>
    <w:rsid w:val="00411E23"/>
    <w:rsid w:val="00414ECD"/>
    <w:rsid w:val="00416295"/>
    <w:rsid w:val="0042306C"/>
    <w:rsid w:val="00427C24"/>
    <w:rsid w:val="004309C0"/>
    <w:rsid w:val="004373C4"/>
    <w:rsid w:val="00440E75"/>
    <w:rsid w:val="00441EA2"/>
    <w:rsid w:val="00445CDB"/>
    <w:rsid w:val="00445DDC"/>
    <w:rsid w:val="00454C3C"/>
    <w:rsid w:val="00455570"/>
    <w:rsid w:val="00456366"/>
    <w:rsid w:val="00470762"/>
    <w:rsid w:val="00472A98"/>
    <w:rsid w:val="00482C6D"/>
    <w:rsid w:val="00483A1E"/>
    <w:rsid w:val="0048475F"/>
    <w:rsid w:val="00485D79"/>
    <w:rsid w:val="00490CF6"/>
    <w:rsid w:val="00491012"/>
    <w:rsid w:val="004914B9"/>
    <w:rsid w:val="00491679"/>
    <w:rsid w:val="00492F36"/>
    <w:rsid w:val="004933B8"/>
    <w:rsid w:val="00495F9B"/>
    <w:rsid w:val="004A18E3"/>
    <w:rsid w:val="004A4CF3"/>
    <w:rsid w:val="004B22EF"/>
    <w:rsid w:val="004B4DB7"/>
    <w:rsid w:val="004C3EA3"/>
    <w:rsid w:val="004C6F9F"/>
    <w:rsid w:val="004D00E7"/>
    <w:rsid w:val="004D1195"/>
    <w:rsid w:val="004D525B"/>
    <w:rsid w:val="004D7E18"/>
    <w:rsid w:val="004E4CF8"/>
    <w:rsid w:val="004F3E9A"/>
    <w:rsid w:val="004F46A8"/>
    <w:rsid w:val="004F6474"/>
    <w:rsid w:val="004F6A2D"/>
    <w:rsid w:val="0050653B"/>
    <w:rsid w:val="00511A8E"/>
    <w:rsid w:val="005138D0"/>
    <w:rsid w:val="00513B01"/>
    <w:rsid w:val="005140DF"/>
    <w:rsid w:val="00515272"/>
    <w:rsid w:val="005202CC"/>
    <w:rsid w:val="00521C74"/>
    <w:rsid w:val="005242F2"/>
    <w:rsid w:val="00525A0B"/>
    <w:rsid w:val="00527998"/>
    <w:rsid w:val="00534E3D"/>
    <w:rsid w:val="0053790A"/>
    <w:rsid w:val="00540EA2"/>
    <w:rsid w:val="00546218"/>
    <w:rsid w:val="00550AB1"/>
    <w:rsid w:val="0055465B"/>
    <w:rsid w:val="00555806"/>
    <w:rsid w:val="00582D7B"/>
    <w:rsid w:val="00584329"/>
    <w:rsid w:val="0059191D"/>
    <w:rsid w:val="005950BB"/>
    <w:rsid w:val="00596EF6"/>
    <w:rsid w:val="00596F23"/>
    <w:rsid w:val="005A2B57"/>
    <w:rsid w:val="005A3FDD"/>
    <w:rsid w:val="005A4B30"/>
    <w:rsid w:val="005C1E5C"/>
    <w:rsid w:val="005C2FA3"/>
    <w:rsid w:val="005C3DC4"/>
    <w:rsid w:val="005D09C5"/>
    <w:rsid w:val="005D65C6"/>
    <w:rsid w:val="005D7A77"/>
    <w:rsid w:val="005E0100"/>
    <w:rsid w:val="005E79D1"/>
    <w:rsid w:val="005F28C2"/>
    <w:rsid w:val="005F4A27"/>
    <w:rsid w:val="00600338"/>
    <w:rsid w:val="00604A5F"/>
    <w:rsid w:val="006057E7"/>
    <w:rsid w:val="00606F5B"/>
    <w:rsid w:val="006164A2"/>
    <w:rsid w:val="00617384"/>
    <w:rsid w:val="006216B2"/>
    <w:rsid w:val="006221CE"/>
    <w:rsid w:val="006413CA"/>
    <w:rsid w:val="0064374B"/>
    <w:rsid w:val="00646CE3"/>
    <w:rsid w:val="0065304F"/>
    <w:rsid w:val="00660337"/>
    <w:rsid w:val="006636D5"/>
    <w:rsid w:val="00663CC5"/>
    <w:rsid w:val="00667FF1"/>
    <w:rsid w:val="00680E9C"/>
    <w:rsid w:val="006909F0"/>
    <w:rsid w:val="00695087"/>
    <w:rsid w:val="006A76BB"/>
    <w:rsid w:val="006A7CC7"/>
    <w:rsid w:val="006B6588"/>
    <w:rsid w:val="006C1F99"/>
    <w:rsid w:val="006C4A5D"/>
    <w:rsid w:val="006D3692"/>
    <w:rsid w:val="006D3ADC"/>
    <w:rsid w:val="006D72B9"/>
    <w:rsid w:val="006E1AC0"/>
    <w:rsid w:val="006E6E21"/>
    <w:rsid w:val="006F1315"/>
    <w:rsid w:val="006F5A8E"/>
    <w:rsid w:val="006F7AD3"/>
    <w:rsid w:val="00700729"/>
    <w:rsid w:val="00701CAC"/>
    <w:rsid w:val="0070239D"/>
    <w:rsid w:val="00716AD3"/>
    <w:rsid w:val="00717EC0"/>
    <w:rsid w:val="007227D0"/>
    <w:rsid w:val="0072581F"/>
    <w:rsid w:val="0073461C"/>
    <w:rsid w:val="00740FD5"/>
    <w:rsid w:val="00750B82"/>
    <w:rsid w:val="00751A5A"/>
    <w:rsid w:val="00754D8C"/>
    <w:rsid w:val="00756A6F"/>
    <w:rsid w:val="00762984"/>
    <w:rsid w:val="007673EB"/>
    <w:rsid w:val="0077066B"/>
    <w:rsid w:val="0077169C"/>
    <w:rsid w:val="0078316C"/>
    <w:rsid w:val="00784990"/>
    <w:rsid w:val="00792859"/>
    <w:rsid w:val="007A41BB"/>
    <w:rsid w:val="007A43EE"/>
    <w:rsid w:val="007B1A91"/>
    <w:rsid w:val="007B56A6"/>
    <w:rsid w:val="007D0594"/>
    <w:rsid w:val="007D1F6E"/>
    <w:rsid w:val="007E3191"/>
    <w:rsid w:val="007E5290"/>
    <w:rsid w:val="007E54E0"/>
    <w:rsid w:val="007E5BD9"/>
    <w:rsid w:val="007F67EA"/>
    <w:rsid w:val="00801CCB"/>
    <w:rsid w:val="008027D7"/>
    <w:rsid w:val="00803817"/>
    <w:rsid w:val="00804850"/>
    <w:rsid w:val="00805419"/>
    <w:rsid w:val="00811B3F"/>
    <w:rsid w:val="00823087"/>
    <w:rsid w:val="00836C63"/>
    <w:rsid w:val="00836CB3"/>
    <w:rsid w:val="008372CE"/>
    <w:rsid w:val="0084532B"/>
    <w:rsid w:val="008523AD"/>
    <w:rsid w:val="00860408"/>
    <w:rsid w:val="008660BC"/>
    <w:rsid w:val="00876E04"/>
    <w:rsid w:val="00877183"/>
    <w:rsid w:val="00884EC0"/>
    <w:rsid w:val="0088503E"/>
    <w:rsid w:val="00887AFC"/>
    <w:rsid w:val="008926DE"/>
    <w:rsid w:val="00894F4A"/>
    <w:rsid w:val="00895945"/>
    <w:rsid w:val="00895BC8"/>
    <w:rsid w:val="008A1225"/>
    <w:rsid w:val="008A24EB"/>
    <w:rsid w:val="008B601D"/>
    <w:rsid w:val="008C12E9"/>
    <w:rsid w:val="008C73D0"/>
    <w:rsid w:val="008D1A10"/>
    <w:rsid w:val="008D2616"/>
    <w:rsid w:val="008D4EC2"/>
    <w:rsid w:val="008E629D"/>
    <w:rsid w:val="008F49E2"/>
    <w:rsid w:val="008F6CF5"/>
    <w:rsid w:val="00920C9A"/>
    <w:rsid w:val="00922CC0"/>
    <w:rsid w:val="00930182"/>
    <w:rsid w:val="00954A2D"/>
    <w:rsid w:val="00962539"/>
    <w:rsid w:val="00966EB5"/>
    <w:rsid w:val="00975262"/>
    <w:rsid w:val="00981690"/>
    <w:rsid w:val="00994AD3"/>
    <w:rsid w:val="0099558D"/>
    <w:rsid w:val="009B4E4F"/>
    <w:rsid w:val="009D3402"/>
    <w:rsid w:val="009D4B62"/>
    <w:rsid w:val="009D6DD1"/>
    <w:rsid w:val="009E0FCA"/>
    <w:rsid w:val="009E10D4"/>
    <w:rsid w:val="009E5DE0"/>
    <w:rsid w:val="009E67A4"/>
    <w:rsid w:val="009F23FA"/>
    <w:rsid w:val="009F5E2F"/>
    <w:rsid w:val="00A02E5C"/>
    <w:rsid w:val="00A06501"/>
    <w:rsid w:val="00A10B96"/>
    <w:rsid w:val="00A220EB"/>
    <w:rsid w:val="00A349D2"/>
    <w:rsid w:val="00A35A50"/>
    <w:rsid w:val="00A413A2"/>
    <w:rsid w:val="00A44B18"/>
    <w:rsid w:val="00A455D3"/>
    <w:rsid w:val="00A50FDF"/>
    <w:rsid w:val="00A5602C"/>
    <w:rsid w:val="00A56537"/>
    <w:rsid w:val="00A578BE"/>
    <w:rsid w:val="00A645BE"/>
    <w:rsid w:val="00A66E2B"/>
    <w:rsid w:val="00A91080"/>
    <w:rsid w:val="00AA0CB3"/>
    <w:rsid w:val="00AA781F"/>
    <w:rsid w:val="00AB2B88"/>
    <w:rsid w:val="00AB578C"/>
    <w:rsid w:val="00AB6D3A"/>
    <w:rsid w:val="00AD082D"/>
    <w:rsid w:val="00AD11DB"/>
    <w:rsid w:val="00AD6BE6"/>
    <w:rsid w:val="00AE03B3"/>
    <w:rsid w:val="00AF1880"/>
    <w:rsid w:val="00B02A4A"/>
    <w:rsid w:val="00B0611C"/>
    <w:rsid w:val="00B111B1"/>
    <w:rsid w:val="00B11E3D"/>
    <w:rsid w:val="00B17FBE"/>
    <w:rsid w:val="00B24DE9"/>
    <w:rsid w:val="00B31FBE"/>
    <w:rsid w:val="00B373F1"/>
    <w:rsid w:val="00B45009"/>
    <w:rsid w:val="00B45540"/>
    <w:rsid w:val="00B4589D"/>
    <w:rsid w:val="00B465FD"/>
    <w:rsid w:val="00B52389"/>
    <w:rsid w:val="00B53DE0"/>
    <w:rsid w:val="00B53E2F"/>
    <w:rsid w:val="00B745D9"/>
    <w:rsid w:val="00B75D11"/>
    <w:rsid w:val="00B77206"/>
    <w:rsid w:val="00B80783"/>
    <w:rsid w:val="00B871B9"/>
    <w:rsid w:val="00B916DB"/>
    <w:rsid w:val="00B96561"/>
    <w:rsid w:val="00BA663D"/>
    <w:rsid w:val="00BB36C7"/>
    <w:rsid w:val="00BC217A"/>
    <w:rsid w:val="00BC3AF3"/>
    <w:rsid w:val="00BD18E5"/>
    <w:rsid w:val="00BE604D"/>
    <w:rsid w:val="00BE6B69"/>
    <w:rsid w:val="00C0020A"/>
    <w:rsid w:val="00C025BC"/>
    <w:rsid w:val="00C073DA"/>
    <w:rsid w:val="00C11B42"/>
    <w:rsid w:val="00C21153"/>
    <w:rsid w:val="00C21ED0"/>
    <w:rsid w:val="00C22B81"/>
    <w:rsid w:val="00C22ED3"/>
    <w:rsid w:val="00C23AC7"/>
    <w:rsid w:val="00C2490C"/>
    <w:rsid w:val="00C26997"/>
    <w:rsid w:val="00C27DD2"/>
    <w:rsid w:val="00C358F8"/>
    <w:rsid w:val="00C43715"/>
    <w:rsid w:val="00C47C20"/>
    <w:rsid w:val="00C47CE3"/>
    <w:rsid w:val="00C649A6"/>
    <w:rsid w:val="00C7101E"/>
    <w:rsid w:val="00C7274E"/>
    <w:rsid w:val="00C7329B"/>
    <w:rsid w:val="00C82735"/>
    <w:rsid w:val="00C86EAF"/>
    <w:rsid w:val="00C91154"/>
    <w:rsid w:val="00C912FD"/>
    <w:rsid w:val="00C935C6"/>
    <w:rsid w:val="00C946C3"/>
    <w:rsid w:val="00C95543"/>
    <w:rsid w:val="00C96B30"/>
    <w:rsid w:val="00C97CA5"/>
    <w:rsid w:val="00CA3EBB"/>
    <w:rsid w:val="00CA68D0"/>
    <w:rsid w:val="00CA6CBC"/>
    <w:rsid w:val="00CB0493"/>
    <w:rsid w:val="00CB5972"/>
    <w:rsid w:val="00CB6236"/>
    <w:rsid w:val="00CC423A"/>
    <w:rsid w:val="00CC6A42"/>
    <w:rsid w:val="00CD1A47"/>
    <w:rsid w:val="00CE13D9"/>
    <w:rsid w:val="00CE553F"/>
    <w:rsid w:val="00CE7D8F"/>
    <w:rsid w:val="00CF2A59"/>
    <w:rsid w:val="00CF4544"/>
    <w:rsid w:val="00D006CA"/>
    <w:rsid w:val="00D00B0C"/>
    <w:rsid w:val="00D01887"/>
    <w:rsid w:val="00D03076"/>
    <w:rsid w:val="00D034CD"/>
    <w:rsid w:val="00D05DE5"/>
    <w:rsid w:val="00D061C4"/>
    <w:rsid w:val="00D103F3"/>
    <w:rsid w:val="00D13A06"/>
    <w:rsid w:val="00D142FD"/>
    <w:rsid w:val="00D2010A"/>
    <w:rsid w:val="00D2334E"/>
    <w:rsid w:val="00D24494"/>
    <w:rsid w:val="00D26168"/>
    <w:rsid w:val="00D272C8"/>
    <w:rsid w:val="00D524E1"/>
    <w:rsid w:val="00D54E2B"/>
    <w:rsid w:val="00D57F1A"/>
    <w:rsid w:val="00D638D8"/>
    <w:rsid w:val="00D81815"/>
    <w:rsid w:val="00D83AD9"/>
    <w:rsid w:val="00D846AD"/>
    <w:rsid w:val="00D937CC"/>
    <w:rsid w:val="00D9453A"/>
    <w:rsid w:val="00D96250"/>
    <w:rsid w:val="00DA4093"/>
    <w:rsid w:val="00DA7EC2"/>
    <w:rsid w:val="00DB0326"/>
    <w:rsid w:val="00DC6948"/>
    <w:rsid w:val="00DD591E"/>
    <w:rsid w:val="00DE428F"/>
    <w:rsid w:val="00DF146F"/>
    <w:rsid w:val="00DF634E"/>
    <w:rsid w:val="00E05D9E"/>
    <w:rsid w:val="00E13D49"/>
    <w:rsid w:val="00E14271"/>
    <w:rsid w:val="00E25C4C"/>
    <w:rsid w:val="00E40F39"/>
    <w:rsid w:val="00E43454"/>
    <w:rsid w:val="00E509A9"/>
    <w:rsid w:val="00E60FBE"/>
    <w:rsid w:val="00E62505"/>
    <w:rsid w:val="00E64072"/>
    <w:rsid w:val="00E6567C"/>
    <w:rsid w:val="00E70ED4"/>
    <w:rsid w:val="00E76D28"/>
    <w:rsid w:val="00E8188B"/>
    <w:rsid w:val="00E834CA"/>
    <w:rsid w:val="00E8672F"/>
    <w:rsid w:val="00E878D6"/>
    <w:rsid w:val="00E92760"/>
    <w:rsid w:val="00E95103"/>
    <w:rsid w:val="00E95913"/>
    <w:rsid w:val="00EA0E4F"/>
    <w:rsid w:val="00EB3F69"/>
    <w:rsid w:val="00EB754A"/>
    <w:rsid w:val="00EC3F22"/>
    <w:rsid w:val="00EC5629"/>
    <w:rsid w:val="00EC7065"/>
    <w:rsid w:val="00ED18D4"/>
    <w:rsid w:val="00ED3F74"/>
    <w:rsid w:val="00ED56F1"/>
    <w:rsid w:val="00ED6C20"/>
    <w:rsid w:val="00EE2F9E"/>
    <w:rsid w:val="00EE5C84"/>
    <w:rsid w:val="00EF4AB1"/>
    <w:rsid w:val="00EF6DC7"/>
    <w:rsid w:val="00F01C65"/>
    <w:rsid w:val="00F03401"/>
    <w:rsid w:val="00F058D8"/>
    <w:rsid w:val="00F07C12"/>
    <w:rsid w:val="00F103AF"/>
    <w:rsid w:val="00F1311F"/>
    <w:rsid w:val="00F165DB"/>
    <w:rsid w:val="00F21E01"/>
    <w:rsid w:val="00F247E4"/>
    <w:rsid w:val="00F2492A"/>
    <w:rsid w:val="00F26D63"/>
    <w:rsid w:val="00F27F92"/>
    <w:rsid w:val="00F311DF"/>
    <w:rsid w:val="00F3367D"/>
    <w:rsid w:val="00F33D4B"/>
    <w:rsid w:val="00F34DB5"/>
    <w:rsid w:val="00F35B57"/>
    <w:rsid w:val="00F4470A"/>
    <w:rsid w:val="00F52A70"/>
    <w:rsid w:val="00F538E0"/>
    <w:rsid w:val="00F54D85"/>
    <w:rsid w:val="00F5543B"/>
    <w:rsid w:val="00F66ABC"/>
    <w:rsid w:val="00F7475C"/>
    <w:rsid w:val="00F76776"/>
    <w:rsid w:val="00F93620"/>
    <w:rsid w:val="00FA19C2"/>
    <w:rsid w:val="00FA3287"/>
    <w:rsid w:val="00FB3067"/>
    <w:rsid w:val="00FC68FC"/>
    <w:rsid w:val="00FD65CA"/>
    <w:rsid w:val="00FD7150"/>
    <w:rsid w:val="00FE5DFE"/>
    <w:rsid w:val="00FE6C07"/>
    <w:rsid w:val="00FF2490"/>
    <w:rsid w:val="00FF3B66"/>
    <w:rsid w:val="293C5EDC"/>
    <w:rsid w:val="6C1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3B15C"/>
  <w15:chartTrackingRefBased/>
  <w15:docId w15:val="{05337B1A-18E4-4209-B9B0-26CB119D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91"/>
  </w:style>
  <w:style w:type="paragraph" w:styleId="Heading1">
    <w:name w:val="heading 1"/>
    <w:basedOn w:val="Normal"/>
    <w:next w:val="Normal"/>
    <w:link w:val="Heading1Char"/>
    <w:uiPriority w:val="9"/>
    <w:qFormat/>
    <w:rsid w:val="007E31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1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1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1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1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1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1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1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1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1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E319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E319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1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1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319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31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31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1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31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E3191"/>
    <w:rPr>
      <w:b/>
      <w:bCs/>
    </w:rPr>
  </w:style>
  <w:style w:type="character" w:styleId="Emphasis">
    <w:name w:val="Emphasis"/>
    <w:uiPriority w:val="20"/>
    <w:qFormat/>
    <w:rsid w:val="007E319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E31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E31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31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1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19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E319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E319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E319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E319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E31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3191"/>
    <w:pPr>
      <w:outlineLvl w:val="9"/>
    </w:pPr>
  </w:style>
  <w:style w:type="paragraph" w:styleId="ListParagraph">
    <w:name w:val="List Paragraph"/>
    <w:basedOn w:val="Normal"/>
    <w:uiPriority w:val="34"/>
    <w:qFormat/>
    <w:rsid w:val="007E31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32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843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3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30"/>
  </w:style>
  <w:style w:type="paragraph" w:styleId="Footer">
    <w:name w:val="footer"/>
    <w:basedOn w:val="Normal"/>
    <w:link w:val="Foot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30"/>
  </w:style>
  <w:style w:type="character" w:styleId="Hyperlink">
    <w:name w:val="Hyperlink"/>
    <w:basedOn w:val="DefaultParagraphFont"/>
    <w:uiPriority w:val="99"/>
    <w:semiHidden/>
    <w:unhideWhenUsed/>
    <w:rsid w:val="001B07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1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64BA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F06E05F524BD8B593919819CB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1539-4029-4BDB-B5DC-81D679B54F20}"/>
      </w:docPartPr>
      <w:docPartBody>
        <w:p w:rsidR="00F23406" w:rsidRDefault="00E56C31" w:rsidP="00E56C31">
          <w:pPr>
            <w:pStyle w:val="8ECF06E05F524BD8B593919819CB36AB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1"/>
    <w:rsid w:val="00067753"/>
    <w:rsid w:val="000844A9"/>
    <w:rsid w:val="00087079"/>
    <w:rsid w:val="000B0FA7"/>
    <w:rsid w:val="00160FE1"/>
    <w:rsid w:val="00186FC0"/>
    <w:rsid w:val="001C7919"/>
    <w:rsid w:val="001E2E06"/>
    <w:rsid w:val="00202684"/>
    <w:rsid w:val="00245765"/>
    <w:rsid w:val="00246916"/>
    <w:rsid w:val="002B69AF"/>
    <w:rsid w:val="00326E9D"/>
    <w:rsid w:val="003363A8"/>
    <w:rsid w:val="00353F46"/>
    <w:rsid w:val="00364771"/>
    <w:rsid w:val="003E4353"/>
    <w:rsid w:val="003E50EB"/>
    <w:rsid w:val="0047086B"/>
    <w:rsid w:val="00547B34"/>
    <w:rsid w:val="005624AD"/>
    <w:rsid w:val="00570610"/>
    <w:rsid w:val="005708F4"/>
    <w:rsid w:val="005E31F8"/>
    <w:rsid w:val="006301FE"/>
    <w:rsid w:val="00663412"/>
    <w:rsid w:val="00797E80"/>
    <w:rsid w:val="007B4B7F"/>
    <w:rsid w:val="007C6E5A"/>
    <w:rsid w:val="00867AC1"/>
    <w:rsid w:val="00883D29"/>
    <w:rsid w:val="008C33A2"/>
    <w:rsid w:val="0092744E"/>
    <w:rsid w:val="009279A3"/>
    <w:rsid w:val="009F0B56"/>
    <w:rsid w:val="009F25B4"/>
    <w:rsid w:val="00AC66B4"/>
    <w:rsid w:val="00AD6B20"/>
    <w:rsid w:val="00AF0930"/>
    <w:rsid w:val="00B055A1"/>
    <w:rsid w:val="00B14140"/>
    <w:rsid w:val="00B64CE0"/>
    <w:rsid w:val="00BA340C"/>
    <w:rsid w:val="00BD2547"/>
    <w:rsid w:val="00BE6BB5"/>
    <w:rsid w:val="00C24C46"/>
    <w:rsid w:val="00C41FD0"/>
    <w:rsid w:val="00CC624E"/>
    <w:rsid w:val="00CF65C4"/>
    <w:rsid w:val="00CF6BD3"/>
    <w:rsid w:val="00D25D29"/>
    <w:rsid w:val="00D25FFC"/>
    <w:rsid w:val="00DE671C"/>
    <w:rsid w:val="00E347B4"/>
    <w:rsid w:val="00E56C31"/>
    <w:rsid w:val="00E74B6C"/>
    <w:rsid w:val="00EE190D"/>
    <w:rsid w:val="00F05231"/>
    <w:rsid w:val="00F23406"/>
    <w:rsid w:val="00F35769"/>
    <w:rsid w:val="00F559B1"/>
    <w:rsid w:val="00F61813"/>
    <w:rsid w:val="00F9767D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F06E05F524BD8B593919819CB36AB">
    <w:name w:val="8ECF06E05F524BD8B593919819CB36AB"/>
    <w:rsid w:val="00E56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734FB-0879-4809-8E42-E69E4C35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9DE514-E255-4991-9B93-CF63E1F81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30A25D-3C03-437A-83DF-B3E5655A8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2B73E-F6FA-469F-9344-B807BEDAE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1260</Characters>
  <Application>Microsoft Office Word</Application>
  <DocSecurity>4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Education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Alu, Judy</dc:creator>
  <cp:keywords/>
  <dc:description/>
  <cp:lastModifiedBy>Coe, Clark</cp:lastModifiedBy>
  <cp:revision>2</cp:revision>
  <cp:lastPrinted>2024-01-17T14:49:00Z</cp:lastPrinted>
  <dcterms:created xsi:type="dcterms:W3CDTF">2024-08-08T15:01:00Z</dcterms:created>
  <dcterms:modified xsi:type="dcterms:W3CDTF">2024-08-08T15:01:00Z</dcterms:modified>
</cp:coreProperties>
</file>